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5F0" w:rsidRPr="008A190A" w:rsidRDefault="008A190A" w:rsidP="008A190A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A190A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7B64D7" w:rsidRDefault="007B64D7" w:rsidP="008A190A">
      <w:pPr>
        <w:spacing w:before="120" w:after="12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</w:p>
    <w:p w:rsidR="008A190A" w:rsidRPr="008A190A" w:rsidRDefault="008A190A" w:rsidP="008A190A">
      <w:pPr>
        <w:spacing w:before="120" w:after="12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8A190A">
        <w:rPr>
          <w:rFonts w:ascii="Times New Roman" w:hAnsi="Times New Roman" w:cs="Times New Roman"/>
          <w:sz w:val="28"/>
          <w:szCs w:val="28"/>
        </w:rPr>
        <w:t>УТВЕРЖДЕНЫ</w:t>
      </w:r>
    </w:p>
    <w:p w:rsidR="008A190A" w:rsidRDefault="006A685F" w:rsidP="008A190A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8A190A" w:rsidRPr="008A190A">
        <w:rPr>
          <w:rFonts w:ascii="Times New Roman" w:hAnsi="Times New Roman" w:cs="Times New Roman"/>
          <w:sz w:val="28"/>
          <w:szCs w:val="28"/>
        </w:rPr>
        <w:t xml:space="preserve">аспоряжением министерства </w:t>
      </w:r>
    </w:p>
    <w:p w:rsidR="008A190A" w:rsidRDefault="008A190A" w:rsidP="008A190A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8A190A">
        <w:rPr>
          <w:rFonts w:ascii="Times New Roman" w:hAnsi="Times New Roman" w:cs="Times New Roman"/>
          <w:sz w:val="28"/>
          <w:szCs w:val="28"/>
        </w:rPr>
        <w:t>дравоохранения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Кировской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190A" w:rsidRPr="008A190A" w:rsidRDefault="008A190A" w:rsidP="008A190A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области</w:t>
      </w:r>
      <w:r w:rsidRPr="008A19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190A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007ACF">
        <w:rPr>
          <w:rFonts w:ascii="Times New Roman" w:hAnsi="Times New Roman" w:cs="Times New Roman"/>
          <w:sz w:val="28"/>
          <w:szCs w:val="28"/>
        </w:rPr>
        <w:t xml:space="preserve"> </w:t>
      </w:r>
      <w:r w:rsidR="0091214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07ACF">
        <w:rPr>
          <w:rFonts w:ascii="Times New Roman" w:hAnsi="Times New Roman" w:cs="Times New Roman"/>
          <w:sz w:val="28"/>
          <w:szCs w:val="28"/>
        </w:rPr>
        <w:t xml:space="preserve"> </w:t>
      </w:r>
      <w:r w:rsidRPr="008A190A">
        <w:rPr>
          <w:rFonts w:ascii="Times New Roman" w:hAnsi="Times New Roman" w:cs="Times New Roman"/>
          <w:sz w:val="28"/>
          <w:szCs w:val="28"/>
        </w:rPr>
        <w:t>№</w:t>
      </w:r>
      <w:r w:rsidR="00A7502C">
        <w:rPr>
          <w:rFonts w:ascii="Times New Roman" w:hAnsi="Times New Roman" w:cs="Times New Roman"/>
          <w:sz w:val="28"/>
          <w:szCs w:val="28"/>
        </w:rPr>
        <w:t xml:space="preserve"> </w:t>
      </w:r>
      <w:r w:rsidR="00865A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190A" w:rsidRDefault="008A1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64D7" w:rsidRDefault="007B64D7" w:rsidP="008A190A">
      <w:pPr>
        <w:spacing w:after="0" w:line="240" w:lineRule="auto"/>
        <w:jc w:val="center"/>
        <w:rPr>
          <w:rFonts w:ascii="Times New Roman" w:hAnsi="Times New Roman"/>
          <w:color w:val="000000"/>
          <w:sz w:val="32"/>
          <w:szCs w:val="28"/>
        </w:rPr>
      </w:pPr>
    </w:p>
    <w:p w:rsidR="00243EEB" w:rsidRDefault="00243EEB" w:rsidP="008A190A">
      <w:pPr>
        <w:spacing w:after="0" w:line="240" w:lineRule="auto"/>
        <w:jc w:val="center"/>
        <w:rPr>
          <w:rFonts w:ascii="Times New Roman" w:hAnsi="Times New Roman"/>
          <w:color w:val="000000"/>
          <w:sz w:val="32"/>
          <w:szCs w:val="28"/>
        </w:rPr>
      </w:pPr>
      <w:r>
        <w:rPr>
          <w:rFonts w:ascii="Times New Roman" w:hAnsi="Times New Roman"/>
          <w:color w:val="000000"/>
          <w:sz w:val="32"/>
          <w:szCs w:val="28"/>
        </w:rPr>
        <w:t>ИЗМЕНЕНИЯ</w:t>
      </w:r>
    </w:p>
    <w:p w:rsidR="008A190A" w:rsidRDefault="00243EEB" w:rsidP="008A190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A2563B">
        <w:rPr>
          <w:rFonts w:ascii="Times New Roman" w:hAnsi="Times New Roman"/>
          <w:color w:val="000000"/>
          <w:sz w:val="28"/>
          <w:szCs w:val="28"/>
        </w:rPr>
        <w:t xml:space="preserve">в нормативных затратах </w:t>
      </w:r>
      <w:r w:rsidR="008A190A" w:rsidRPr="009C46B4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="00F92BF7" w:rsidRPr="0045386D">
        <w:rPr>
          <w:rFonts w:ascii="Times New Roman" w:hAnsi="Times New Roman"/>
          <w:color w:val="000000"/>
          <w:sz w:val="28"/>
          <w:szCs w:val="28"/>
        </w:rPr>
        <w:t>обеспечение функций</w:t>
      </w:r>
      <w:r w:rsidR="00F92BF7" w:rsidRPr="00F92BF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92BF7" w:rsidRPr="0045386D">
        <w:rPr>
          <w:rFonts w:ascii="Times New Roman" w:hAnsi="Times New Roman"/>
          <w:color w:val="000000"/>
          <w:sz w:val="28"/>
          <w:szCs w:val="28"/>
        </w:rPr>
        <w:t xml:space="preserve">министерства здравоохранения Кировской области и </w:t>
      </w:r>
      <w:r w:rsidR="00F92BF7" w:rsidRPr="00F92BF7">
        <w:rPr>
          <w:rFonts w:ascii="Times New Roman" w:hAnsi="Times New Roman"/>
          <w:color w:val="000000"/>
          <w:sz w:val="28"/>
          <w:szCs w:val="28"/>
        </w:rPr>
        <w:t>Кировского областного государственного казенного учреждения здравоохранения «Медицинский центр мобилизационных резервов «Резерв»</w:t>
      </w:r>
    </w:p>
    <w:p w:rsidR="002448F4" w:rsidRDefault="002448F4" w:rsidP="008A190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718F8" w:rsidRDefault="003718F8" w:rsidP="003718F8">
      <w:pPr>
        <w:pStyle w:val="ConsPlusNormal"/>
        <w:spacing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Нормативные затраты на обеспечение функций министерства и подведомственного учреждения</w:t>
      </w:r>
    </w:p>
    <w:p w:rsidR="0081174D" w:rsidRDefault="0081174D" w:rsidP="003718F8">
      <w:pPr>
        <w:pStyle w:val="ConsPlusNormal"/>
        <w:spacing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6"/>
        <w:gridCol w:w="4766"/>
        <w:gridCol w:w="4029"/>
      </w:tblGrid>
      <w:tr w:rsidR="008A190A" w:rsidTr="008A4681">
        <w:tc>
          <w:tcPr>
            <w:tcW w:w="776" w:type="dxa"/>
          </w:tcPr>
          <w:p w:rsidR="008A190A" w:rsidRDefault="008A190A" w:rsidP="008A19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766" w:type="dxa"/>
          </w:tcPr>
          <w:p w:rsidR="008A190A" w:rsidRDefault="008A190A" w:rsidP="00F9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F92BF7">
              <w:rPr>
                <w:rFonts w:ascii="Times New Roman" w:hAnsi="Times New Roman" w:cs="Times New Roman"/>
                <w:sz w:val="28"/>
                <w:szCs w:val="28"/>
              </w:rPr>
              <w:t>затрат</w:t>
            </w:r>
          </w:p>
        </w:tc>
        <w:tc>
          <w:tcPr>
            <w:tcW w:w="4029" w:type="dxa"/>
          </w:tcPr>
          <w:p w:rsidR="008A190A" w:rsidRDefault="00F92BF7" w:rsidP="008A4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Нормативные затраты на 1 работника</w:t>
            </w:r>
            <w:r w:rsidR="008A4681">
              <w:rPr>
                <w:rFonts w:ascii="Times New Roman" w:hAnsi="Times New Roman" w:cs="Times New Roman"/>
                <w:sz w:val="28"/>
                <w:szCs w:val="28"/>
              </w:rPr>
              <w:t>, рублей</w:t>
            </w:r>
          </w:p>
        </w:tc>
      </w:tr>
      <w:tr w:rsidR="00F92BF7" w:rsidRPr="00243EEB" w:rsidTr="008A4681">
        <w:tc>
          <w:tcPr>
            <w:tcW w:w="776" w:type="dxa"/>
          </w:tcPr>
          <w:p w:rsidR="00F92BF7" w:rsidRPr="00243EEB" w:rsidRDefault="00F92BF7" w:rsidP="008A19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E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95" w:type="dxa"/>
            <w:gridSpan w:val="2"/>
          </w:tcPr>
          <w:p w:rsidR="00F92BF7" w:rsidRPr="00243EEB" w:rsidRDefault="00F92BF7" w:rsidP="006A6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EEB">
              <w:rPr>
                <w:rFonts w:ascii="Times New Roman" w:hAnsi="Times New Roman" w:cs="Times New Roman"/>
                <w:sz w:val="28"/>
                <w:szCs w:val="28"/>
              </w:rPr>
              <w:t>Министерство здравоохранения Кировской области</w:t>
            </w:r>
          </w:p>
        </w:tc>
      </w:tr>
      <w:tr w:rsidR="008A4681" w:rsidTr="00B27B7E">
        <w:tc>
          <w:tcPr>
            <w:tcW w:w="776" w:type="dxa"/>
          </w:tcPr>
          <w:p w:rsidR="008A4681" w:rsidRDefault="008A4681" w:rsidP="008A19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766" w:type="dxa"/>
          </w:tcPr>
          <w:p w:rsidR="008A4681" w:rsidRDefault="008A4681" w:rsidP="00F9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BF7">
              <w:rPr>
                <w:rFonts w:ascii="Times New Roman" w:hAnsi="Times New Roman" w:cs="Times New Roman"/>
                <w:sz w:val="28"/>
                <w:szCs w:val="28"/>
              </w:rPr>
              <w:t>Отдел лицензирования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здравоохранения Кировской области,</w:t>
            </w:r>
          </w:p>
          <w:p w:rsidR="008A4681" w:rsidRDefault="008A4681" w:rsidP="008A4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4029" w:type="dxa"/>
            <w:vAlign w:val="center"/>
          </w:tcPr>
          <w:p w:rsidR="008A4681" w:rsidRDefault="008A4681" w:rsidP="00B27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681" w:rsidRDefault="0081174D" w:rsidP="009121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6 350,0</w:t>
            </w:r>
          </w:p>
        </w:tc>
      </w:tr>
      <w:tr w:rsidR="00252DCB" w:rsidTr="00F775DC">
        <w:tc>
          <w:tcPr>
            <w:tcW w:w="776" w:type="dxa"/>
          </w:tcPr>
          <w:p w:rsidR="00252DCB" w:rsidRDefault="00252DCB" w:rsidP="008A19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4766" w:type="dxa"/>
          </w:tcPr>
          <w:p w:rsidR="00252DCB" w:rsidRDefault="00252DCB" w:rsidP="008A19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Затраты на услуги связи</w:t>
            </w:r>
          </w:p>
        </w:tc>
        <w:tc>
          <w:tcPr>
            <w:tcW w:w="4029" w:type="dxa"/>
            <w:vAlign w:val="bottom"/>
          </w:tcPr>
          <w:p w:rsidR="00252DCB" w:rsidRPr="00252DCB" w:rsidRDefault="0081174D" w:rsidP="00252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3 500,0</w:t>
            </w:r>
          </w:p>
        </w:tc>
      </w:tr>
      <w:tr w:rsidR="00252DCB" w:rsidTr="00F775DC">
        <w:tc>
          <w:tcPr>
            <w:tcW w:w="776" w:type="dxa"/>
          </w:tcPr>
          <w:p w:rsidR="00252DCB" w:rsidRDefault="00252DCB" w:rsidP="008A19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1.1.2</w:t>
            </w:r>
          </w:p>
        </w:tc>
        <w:tc>
          <w:tcPr>
            <w:tcW w:w="4766" w:type="dxa"/>
          </w:tcPr>
          <w:p w:rsidR="00252DCB" w:rsidRDefault="00252DCB" w:rsidP="008A46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Затраты на услуги по содержанию имущества</w:t>
            </w:r>
          </w:p>
        </w:tc>
        <w:tc>
          <w:tcPr>
            <w:tcW w:w="4029" w:type="dxa"/>
            <w:vAlign w:val="bottom"/>
          </w:tcPr>
          <w:p w:rsidR="00252DCB" w:rsidRPr="00252DCB" w:rsidRDefault="0081174D" w:rsidP="00252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350,0</w:t>
            </w:r>
          </w:p>
        </w:tc>
      </w:tr>
      <w:tr w:rsidR="00252DCB" w:rsidTr="00F775DC">
        <w:tc>
          <w:tcPr>
            <w:tcW w:w="776" w:type="dxa"/>
          </w:tcPr>
          <w:p w:rsidR="00252DCB" w:rsidRDefault="00252DCB" w:rsidP="008A19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1.1.3</w:t>
            </w:r>
          </w:p>
        </w:tc>
        <w:tc>
          <w:tcPr>
            <w:tcW w:w="4766" w:type="dxa"/>
          </w:tcPr>
          <w:p w:rsidR="00252DCB" w:rsidRDefault="00252DCB" w:rsidP="008A4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Затраты на прочие услуги</w:t>
            </w:r>
          </w:p>
        </w:tc>
        <w:tc>
          <w:tcPr>
            <w:tcW w:w="4029" w:type="dxa"/>
            <w:vAlign w:val="bottom"/>
          </w:tcPr>
          <w:p w:rsidR="00252DCB" w:rsidRPr="00252DCB" w:rsidRDefault="0081174D" w:rsidP="00252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2 500,0</w:t>
            </w:r>
          </w:p>
        </w:tc>
      </w:tr>
      <w:tr w:rsidR="008A190A" w:rsidTr="00B27B7E">
        <w:tc>
          <w:tcPr>
            <w:tcW w:w="776" w:type="dxa"/>
          </w:tcPr>
          <w:p w:rsidR="008A190A" w:rsidRDefault="008A4681" w:rsidP="008A19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766" w:type="dxa"/>
          </w:tcPr>
          <w:p w:rsidR="008A4681" w:rsidRDefault="008A4681" w:rsidP="008A4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Прочие отделы министерства здравоохранения Кировской области,</w:t>
            </w:r>
          </w:p>
          <w:p w:rsidR="008A190A" w:rsidRDefault="008A4681" w:rsidP="008A46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4029" w:type="dxa"/>
            <w:vAlign w:val="center"/>
          </w:tcPr>
          <w:p w:rsidR="00953F52" w:rsidRPr="00953F52" w:rsidRDefault="0081174D" w:rsidP="00953F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38 582,0</w:t>
            </w:r>
          </w:p>
          <w:p w:rsidR="008A4681" w:rsidRPr="008366E9" w:rsidRDefault="008A4681" w:rsidP="00B27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90A" w:rsidTr="00B27B7E">
        <w:tc>
          <w:tcPr>
            <w:tcW w:w="776" w:type="dxa"/>
          </w:tcPr>
          <w:p w:rsidR="008A190A" w:rsidRDefault="008A4681" w:rsidP="008A19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1.2.1</w:t>
            </w:r>
          </w:p>
        </w:tc>
        <w:tc>
          <w:tcPr>
            <w:tcW w:w="4766" w:type="dxa"/>
          </w:tcPr>
          <w:p w:rsidR="008A190A" w:rsidRDefault="008A4681" w:rsidP="008A19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Затраты на услуги связи</w:t>
            </w:r>
          </w:p>
        </w:tc>
        <w:tc>
          <w:tcPr>
            <w:tcW w:w="4029" w:type="dxa"/>
            <w:vAlign w:val="center"/>
          </w:tcPr>
          <w:p w:rsidR="008A190A" w:rsidRPr="00953F52" w:rsidRDefault="0081174D" w:rsidP="00953F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12 980,0</w:t>
            </w:r>
          </w:p>
        </w:tc>
      </w:tr>
      <w:tr w:rsidR="008366E9" w:rsidTr="00B27B7E">
        <w:tc>
          <w:tcPr>
            <w:tcW w:w="776" w:type="dxa"/>
          </w:tcPr>
          <w:p w:rsidR="008366E9" w:rsidRDefault="008366E9" w:rsidP="001A0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1.2.2</w:t>
            </w:r>
          </w:p>
        </w:tc>
        <w:tc>
          <w:tcPr>
            <w:tcW w:w="4766" w:type="dxa"/>
          </w:tcPr>
          <w:p w:rsidR="008366E9" w:rsidRDefault="008366E9" w:rsidP="00692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Затраты на услуги по содержанию имущества</w:t>
            </w:r>
          </w:p>
        </w:tc>
        <w:tc>
          <w:tcPr>
            <w:tcW w:w="4029" w:type="dxa"/>
            <w:vAlign w:val="center"/>
          </w:tcPr>
          <w:p w:rsidR="008366E9" w:rsidRPr="00953F52" w:rsidRDefault="0081174D" w:rsidP="00953F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4 000,0</w:t>
            </w:r>
          </w:p>
        </w:tc>
      </w:tr>
      <w:tr w:rsidR="008366E9" w:rsidTr="00B27B7E">
        <w:tc>
          <w:tcPr>
            <w:tcW w:w="776" w:type="dxa"/>
          </w:tcPr>
          <w:p w:rsidR="008366E9" w:rsidRDefault="008366E9" w:rsidP="001A0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1.2.3</w:t>
            </w:r>
          </w:p>
        </w:tc>
        <w:tc>
          <w:tcPr>
            <w:tcW w:w="4766" w:type="dxa"/>
          </w:tcPr>
          <w:p w:rsidR="008366E9" w:rsidRDefault="008366E9" w:rsidP="00692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Затраты на прочие услуги</w:t>
            </w:r>
          </w:p>
        </w:tc>
        <w:tc>
          <w:tcPr>
            <w:tcW w:w="4029" w:type="dxa"/>
            <w:vAlign w:val="center"/>
          </w:tcPr>
          <w:p w:rsidR="008366E9" w:rsidRPr="00953F52" w:rsidRDefault="0081174D" w:rsidP="009121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9 646,0</w:t>
            </w:r>
          </w:p>
        </w:tc>
      </w:tr>
      <w:tr w:rsidR="00722EAD" w:rsidTr="00B27B7E">
        <w:tc>
          <w:tcPr>
            <w:tcW w:w="776" w:type="dxa"/>
          </w:tcPr>
          <w:p w:rsidR="00722EAD" w:rsidRDefault="00722EAD" w:rsidP="008A19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1.2.4</w:t>
            </w:r>
          </w:p>
        </w:tc>
        <w:tc>
          <w:tcPr>
            <w:tcW w:w="4766" w:type="dxa"/>
            <w:vAlign w:val="bottom"/>
          </w:tcPr>
          <w:p w:rsidR="00722EAD" w:rsidRDefault="00722EAD" w:rsidP="008117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Затраты </w:t>
            </w:r>
            <w:r w:rsidR="00D257C6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81174D">
              <w:rPr>
                <w:rFonts w:ascii="Times New Roman" w:hAnsi="Times New Roman" w:cs="Times New Roman"/>
                <w:sz w:val="28"/>
                <w:szCs w:val="28"/>
              </w:rPr>
              <w:t>приобретение основных средств</w:t>
            </w:r>
          </w:p>
        </w:tc>
        <w:tc>
          <w:tcPr>
            <w:tcW w:w="4029" w:type="dxa"/>
            <w:vAlign w:val="center"/>
          </w:tcPr>
          <w:p w:rsidR="00722EAD" w:rsidRPr="00252DCB" w:rsidRDefault="0081174D" w:rsidP="00252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3 690,0</w:t>
            </w:r>
          </w:p>
        </w:tc>
      </w:tr>
      <w:tr w:rsidR="008366E9" w:rsidTr="00B27B7E">
        <w:tc>
          <w:tcPr>
            <w:tcW w:w="776" w:type="dxa"/>
          </w:tcPr>
          <w:p w:rsidR="008366E9" w:rsidRDefault="00722EAD" w:rsidP="008A19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1.2.5</w:t>
            </w:r>
          </w:p>
        </w:tc>
        <w:tc>
          <w:tcPr>
            <w:tcW w:w="4766" w:type="dxa"/>
            <w:vAlign w:val="bottom"/>
          </w:tcPr>
          <w:p w:rsidR="008366E9" w:rsidRDefault="008366E9" w:rsidP="006A685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Затраты на приобретение материальных запасов</w:t>
            </w:r>
          </w:p>
        </w:tc>
        <w:tc>
          <w:tcPr>
            <w:tcW w:w="4029" w:type="dxa"/>
            <w:vAlign w:val="center"/>
          </w:tcPr>
          <w:p w:rsidR="008366E9" w:rsidRPr="00252DCB" w:rsidRDefault="0081174D" w:rsidP="00953F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8 266,0</w:t>
            </w:r>
          </w:p>
        </w:tc>
      </w:tr>
      <w:tr w:rsidR="008A4681" w:rsidTr="00D257C6">
        <w:trPr>
          <w:trHeight w:val="1116"/>
        </w:trPr>
        <w:tc>
          <w:tcPr>
            <w:tcW w:w="776" w:type="dxa"/>
          </w:tcPr>
          <w:p w:rsidR="008A4681" w:rsidRDefault="008A4681" w:rsidP="008A19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66" w:type="dxa"/>
            <w:vAlign w:val="bottom"/>
          </w:tcPr>
          <w:p w:rsidR="008A4681" w:rsidRDefault="008A4681" w:rsidP="006A685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КОГКУЗ</w:t>
            </w:r>
            <w:r w:rsidRPr="00F92B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«Медицинский центр мобилизационных резервов «Резерв»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81174D" w:rsidRPr="006A685F" w:rsidRDefault="008A4681" w:rsidP="008117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 том числе</w:t>
            </w:r>
          </w:p>
        </w:tc>
        <w:tc>
          <w:tcPr>
            <w:tcW w:w="4029" w:type="dxa"/>
            <w:vAlign w:val="center"/>
          </w:tcPr>
          <w:p w:rsidR="008A4681" w:rsidRPr="00252DCB" w:rsidRDefault="0081174D" w:rsidP="00953F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61 964,55</w:t>
            </w:r>
          </w:p>
        </w:tc>
      </w:tr>
      <w:tr w:rsidR="0091214A" w:rsidTr="008A2DC7">
        <w:tc>
          <w:tcPr>
            <w:tcW w:w="776" w:type="dxa"/>
          </w:tcPr>
          <w:p w:rsidR="0091214A" w:rsidRDefault="0091214A" w:rsidP="008A2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766" w:type="dxa"/>
          </w:tcPr>
          <w:p w:rsidR="0091214A" w:rsidRDefault="0091214A" w:rsidP="008A2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затрат</w:t>
            </w:r>
          </w:p>
        </w:tc>
        <w:tc>
          <w:tcPr>
            <w:tcW w:w="4029" w:type="dxa"/>
          </w:tcPr>
          <w:p w:rsidR="0091214A" w:rsidRDefault="0091214A" w:rsidP="008A2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Нормативные затраты на 1 работника, рублей</w:t>
            </w:r>
          </w:p>
        </w:tc>
      </w:tr>
      <w:tr w:rsidR="008366E9" w:rsidTr="00B27B7E">
        <w:tc>
          <w:tcPr>
            <w:tcW w:w="776" w:type="dxa"/>
          </w:tcPr>
          <w:p w:rsidR="008366E9" w:rsidRDefault="008366E9" w:rsidP="00635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766" w:type="dxa"/>
          </w:tcPr>
          <w:p w:rsidR="008366E9" w:rsidRDefault="008366E9" w:rsidP="000E2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Затраты на услуги связи</w:t>
            </w:r>
          </w:p>
        </w:tc>
        <w:tc>
          <w:tcPr>
            <w:tcW w:w="4029" w:type="dxa"/>
            <w:vAlign w:val="center"/>
          </w:tcPr>
          <w:p w:rsidR="008366E9" w:rsidRPr="00B27B7E" w:rsidRDefault="0081174D" w:rsidP="00B27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758,38</w:t>
            </w:r>
          </w:p>
        </w:tc>
      </w:tr>
      <w:tr w:rsidR="00B27B7E" w:rsidTr="00D257C6">
        <w:trPr>
          <w:trHeight w:val="369"/>
        </w:trPr>
        <w:tc>
          <w:tcPr>
            <w:tcW w:w="776" w:type="dxa"/>
          </w:tcPr>
          <w:p w:rsidR="00B27B7E" w:rsidRDefault="00B27B7E" w:rsidP="008A19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766" w:type="dxa"/>
            <w:vAlign w:val="bottom"/>
          </w:tcPr>
          <w:p w:rsidR="00FA0002" w:rsidRPr="006A685F" w:rsidRDefault="00B27B7E" w:rsidP="00252D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Затраты на коммунальные услуги </w:t>
            </w:r>
          </w:p>
        </w:tc>
        <w:tc>
          <w:tcPr>
            <w:tcW w:w="4029" w:type="dxa"/>
            <w:vAlign w:val="center"/>
          </w:tcPr>
          <w:p w:rsidR="00B27B7E" w:rsidRPr="00953F52" w:rsidRDefault="0081174D" w:rsidP="00953F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6 206,55</w:t>
            </w:r>
          </w:p>
        </w:tc>
      </w:tr>
      <w:tr w:rsidR="00B27B7E" w:rsidTr="00B27B7E">
        <w:tc>
          <w:tcPr>
            <w:tcW w:w="776" w:type="dxa"/>
          </w:tcPr>
          <w:p w:rsidR="00B27B7E" w:rsidRDefault="00B27B7E" w:rsidP="008A19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766" w:type="dxa"/>
          </w:tcPr>
          <w:p w:rsidR="00B27B7E" w:rsidRDefault="00B27B7E" w:rsidP="00692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Затраты на услуги по содержанию имущества</w:t>
            </w:r>
          </w:p>
        </w:tc>
        <w:tc>
          <w:tcPr>
            <w:tcW w:w="4029" w:type="dxa"/>
            <w:vAlign w:val="center"/>
          </w:tcPr>
          <w:p w:rsidR="00B27B7E" w:rsidRPr="00953F52" w:rsidRDefault="0081174D" w:rsidP="00953F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2 355,30</w:t>
            </w:r>
          </w:p>
        </w:tc>
      </w:tr>
      <w:tr w:rsidR="00B27B7E" w:rsidTr="00B27B7E">
        <w:tc>
          <w:tcPr>
            <w:tcW w:w="776" w:type="dxa"/>
          </w:tcPr>
          <w:p w:rsidR="00B27B7E" w:rsidRDefault="00B27B7E" w:rsidP="008A19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4766" w:type="dxa"/>
          </w:tcPr>
          <w:p w:rsidR="00B27B7E" w:rsidRDefault="00B27B7E" w:rsidP="00692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Затраты на прочие услуги</w:t>
            </w:r>
          </w:p>
        </w:tc>
        <w:tc>
          <w:tcPr>
            <w:tcW w:w="4029" w:type="dxa"/>
            <w:vAlign w:val="center"/>
          </w:tcPr>
          <w:p w:rsidR="00B27B7E" w:rsidRPr="00953F52" w:rsidRDefault="0081174D" w:rsidP="009121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5 386,90</w:t>
            </w:r>
          </w:p>
        </w:tc>
      </w:tr>
      <w:tr w:rsidR="00B27B7E" w:rsidTr="00B27B7E">
        <w:tc>
          <w:tcPr>
            <w:tcW w:w="776" w:type="dxa"/>
          </w:tcPr>
          <w:p w:rsidR="00B27B7E" w:rsidRDefault="00B27B7E" w:rsidP="008117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8117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66" w:type="dxa"/>
            <w:vAlign w:val="bottom"/>
          </w:tcPr>
          <w:p w:rsidR="00B27B7E" w:rsidRPr="006A685F" w:rsidRDefault="00B27B7E" w:rsidP="000E2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Затраты на приобретение материальных запасов</w:t>
            </w:r>
          </w:p>
        </w:tc>
        <w:tc>
          <w:tcPr>
            <w:tcW w:w="4029" w:type="dxa"/>
            <w:vAlign w:val="center"/>
          </w:tcPr>
          <w:p w:rsidR="00B27B7E" w:rsidRPr="00953F52" w:rsidRDefault="0081174D" w:rsidP="00953F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47 257,42</w:t>
            </w:r>
          </w:p>
        </w:tc>
      </w:tr>
    </w:tbl>
    <w:p w:rsidR="006A685F" w:rsidRDefault="006A685F" w:rsidP="008A19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685F" w:rsidRDefault="00F92BF7" w:rsidP="00F92B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6A6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C36E8"/>
    <w:multiLevelType w:val="multilevel"/>
    <w:tmpl w:val="7AFECE7C"/>
    <w:lvl w:ilvl="0">
      <w:start w:val="1"/>
      <w:numFmt w:val="decimal"/>
      <w:lvlText w:val="%1."/>
      <w:lvlJc w:val="left"/>
      <w:pPr>
        <w:ind w:left="1543" w:hanging="9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90A"/>
    <w:rsid w:val="00007ACF"/>
    <w:rsid w:val="0006493D"/>
    <w:rsid w:val="000E2BE0"/>
    <w:rsid w:val="000F5D2D"/>
    <w:rsid w:val="001A0947"/>
    <w:rsid w:val="00243EEB"/>
    <w:rsid w:val="002448F4"/>
    <w:rsid w:val="00252DCB"/>
    <w:rsid w:val="0032766B"/>
    <w:rsid w:val="003718F8"/>
    <w:rsid w:val="003C05F0"/>
    <w:rsid w:val="003E607F"/>
    <w:rsid w:val="003E76A6"/>
    <w:rsid w:val="004D4DF3"/>
    <w:rsid w:val="0068628D"/>
    <w:rsid w:val="006A2C93"/>
    <w:rsid w:val="006A685F"/>
    <w:rsid w:val="006B4689"/>
    <w:rsid w:val="006E379A"/>
    <w:rsid w:val="00722EAD"/>
    <w:rsid w:val="007404FD"/>
    <w:rsid w:val="007B64D7"/>
    <w:rsid w:val="0081174D"/>
    <w:rsid w:val="008366E9"/>
    <w:rsid w:val="00865A1D"/>
    <w:rsid w:val="008A190A"/>
    <w:rsid w:val="008A4681"/>
    <w:rsid w:val="008D1760"/>
    <w:rsid w:val="0091214A"/>
    <w:rsid w:val="00914D19"/>
    <w:rsid w:val="00953F52"/>
    <w:rsid w:val="009E4D41"/>
    <w:rsid w:val="00A2563B"/>
    <w:rsid w:val="00A7502C"/>
    <w:rsid w:val="00AA7D92"/>
    <w:rsid w:val="00AF6675"/>
    <w:rsid w:val="00B27B7E"/>
    <w:rsid w:val="00B7146B"/>
    <w:rsid w:val="00B87866"/>
    <w:rsid w:val="00C83AC5"/>
    <w:rsid w:val="00CC5CB4"/>
    <w:rsid w:val="00D257C6"/>
    <w:rsid w:val="00DE6C67"/>
    <w:rsid w:val="00EF165D"/>
    <w:rsid w:val="00F310B7"/>
    <w:rsid w:val="00F92BF7"/>
    <w:rsid w:val="00FA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19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A685F"/>
    <w:pPr>
      <w:ind w:left="720"/>
      <w:contextualSpacing/>
    </w:pPr>
  </w:style>
  <w:style w:type="paragraph" w:customStyle="1" w:styleId="ConsPlusNormal">
    <w:name w:val="ConsPlusNormal"/>
    <w:rsid w:val="002448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6B4689"/>
  </w:style>
  <w:style w:type="character" w:styleId="a5">
    <w:name w:val="Hyperlink"/>
    <w:basedOn w:val="a0"/>
    <w:uiPriority w:val="99"/>
    <w:semiHidden/>
    <w:unhideWhenUsed/>
    <w:rsid w:val="006B468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F5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5D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19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A685F"/>
    <w:pPr>
      <w:ind w:left="720"/>
      <w:contextualSpacing/>
    </w:pPr>
  </w:style>
  <w:style w:type="paragraph" w:customStyle="1" w:styleId="ConsPlusNormal">
    <w:name w:val="ConsPlusNormal"/>
    <w:rsid w:val="002448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6B4689"/>
  </w:style>
  <w:style w:type="character" w:styleId="a5">
    <w:name w:val="Hyperlink"/>
    <w:basedOn w:val="a0"/>
    <w:uiPriority w:val="99"/>
    <w:semiHidden/>
    <w:unhideWhenUsed/>
    <w:rsid w:val="006B468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F5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5D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Русакова</dc:creator>
  <cp:lastModifiedBy>Новоселова Ольга Геннадьевна</cp:lastModifiedBy>
  <cp:revision>2</cp:revision>
  <cp:lastPrinted>2016-08-29T12:43:00Z</cp:lastPrinted>
  <dcterms:created xsi:type="dcterms:W3CDTF">2017-12-29T07:45:00Z</dcterms:created>
  <dcterms:modified xsi:type="dcterms:W3CDTF">2017-12-29T07:45:00Z</dcterms:modified>
</cp:coreProperties>
</file>